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ACCE0">
      <w:pPr>
        <w:adjustRightInd w:val="0"/>
        <w:snapToGrid w:val="0"/>
        <w:spacing w:line="360" w:lineRule="auto"/>
        <w:jc w:val="center"/>
        <w:rPr>
          <w:rFonts w:ascii="华文中宋" w:hAnsi="华文中宋" w:eastAsia="华文中宋"/>
          <w:b/>
          <w:sz w:val="28"/>
          <w:szCs w:val="28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关于将</w:t>
      </w:r>
      <w:r>
        <w:rPr>
          <w:rFonts w:hint="eastAsia" w:eastAsia="华文中宋"/>
          <w:sz w:val="24"/>
          <w:szCs w:val="24"/>
          <w:u w:val="single"/>
        </w:rPr>
        <w:t xml:space="preserve">  </w:t>
      </w:r>
      <w:r>
        <w:rPr>
          <w:rFonts w:hint="eastAsia" w:eastAsia="华文中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eastAsia="华文中宋"/>
          <w:sz w:val="24"/>
          <w:szCs w:val="24"/>
          <w:u w:val="single"/>
        </w:rPr>
        <w:t xml:space="preserve">    </w:t>
      </w:r>
      <w:r>
        <w:rPr>
          <w:rFonts w:hint="eastAsia" w:ascii="华文中宋" w:hAnsi="华文中宋" w:eastAsia="华文中宋"/>
          <w:b/>
          <w:sz w:val="28"/>
          <w:szCs w:val="28"/>
        </w:rPr>
        <w:t>同志转为城镇失业人员的决定</w:t>
      </w:r>
    </w:p>
    <w:p w14:paraId="33C077F4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同志，原系</w:t>
      </w:r>
      <w:r>
        <w:rPr>
          <w:rFonts w:hint="eastAsia"/>
          <w:sz w:val="24"/>
          <w:szCs w:val="24"/>
          <w:u w:val="single"/>
        </w:rPr>
        <w:t xml:space="preserve">     北京建筑大学        </w:t>
      </w:r>
      <w:r>
        <w:rPr>
          <w:rFonts w:hint="eastAsia"/>
          <w:sz w:val="24"/>
          <w:szCs w:val="24"/>
        </w:rPr>
        <w:t>（学校）学生，因属于第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项情况，根据国家有关规定，将档案转至户口所在区、县劳动局，按城镇失业人员处理。</w:t>
      </w:r>
    </w:p>
    <w:p w14:paraId="62239980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1．经学校批准予以退学处理；</w:t>
      </w:r>
    </w:p>
    <w:p w14:paraId="50C30D18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2．毕业生申请自费出国留学，在规定时间内未能成行；</w:t>
      </w:r>
    </w:p>
    <w:p w14:paraId="64181915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3．毕业生中经本人申请，主管部门同意，不参加毕业统一派遣；</w:t>
      </w:r>
    </w:p>
    <w:p w14:paraId="28C02CFF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4．毕业生中不顾国家需要，坚持个人无理要求，经多方教育仍不改正；</w:t>
      </w:r>
    </w:p>
    <w:p w14:paraId="68932468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5．毕业生自派遣之日起，无正当理由超过三个月不去就业单位报到的；</w:t>
      </w:r>
    </w:p>
    <w:p w14:paraId="3357539C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6．因病暂缓分配，毕业后满一年仍不能派遣；</w:t>
      </w:r>
    </w:p>
    <w:p w14:paraId="402101D3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7．应届毕业生经主管部门批准，取消毕业生分配资格；</w:t>
      </w:r>
    </w:p>
    <w:p w14:paraId="1826D48F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8．其它原因未能按规定正常就业。</w:t>
      </w:r>
    </w:p>
    <w:p w14:paraId="6C0FD6DB">
      <w:pPr>
        <w:adjustRightInd w:val="0"/>
        <w:snapToGrid w:val="0"/>
        <w:spacing w:line="360" w:lineRule="auto"/>
        <w:jc w:val="right"/>
        <w:rPr>
          <w:sz w:val="24"/>
          <w:szCs w:val="24"/>
        </w:rPr>
      </w:pPr>
    </w:p>
    <w:p w14:paraId="4F606F4E">
      <w:pPr>
        <w:adjustRightInd w:val="0"/>
        <w:snapToGrid w:val="0"/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</w:rPr>
        <w:t xml:space="preserve">月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 xml:space="preserve"> 日</w:t>
      </w:r>
    </w:p>
    <w:p w14:paraId="7FAE5490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 w14:paraId="4A52C131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注：本决定一式二份，一份由主管部门留存，一份装入档案。</w:t>
      </w:r>
    </w:p>
    <w:p w14:paraId="211FF0B3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 w14:paraId="537AA92A"/>
    <w:p w14:paraId="01A5B5E4"/>
    <w:p w14:paraId="12D760D8"/>
    <w:p w14:paraId="12F00797"/>
    <w:p w14:paraId="144ED19A"/>
    <w:p w14:paraId="09AABBE6"/>
    <w:p w14:paraId="3FE1E9F9"/>
    <w:p w14:paraId="2F035FB8"/>
    <w:p w14:paraId="5255ECF0"/>
    <w:p w14:paraId="16ADE909"/>
    <w:p w14:paraId="7442F79C"/>
    <w:p w14:paraId="3C998899"/>
    <w:p w14:paraId="7B7D40E4"/>
    <w:p w14:paraId="66D1E2AB"/>
    <w:p w14:paraId="75BA72B8"/>
    <w:p w14:paraId="2F286824"/>
    <w:p w14:paraId="1419D0F7"/>
    <w:p w14:paraId="203EF3AA"/>
    <w:p w14:paraId="6C08A4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F6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2026-08-31T04:43:03Z</dcterms:created>
  <dc:creator>sdhyz</dc:creator>
  <cp:lastModifiedBy>张巧</cp:lastModifiedBy>
  <dcterms:modified xsi:type="dcterms:W3CDTF">2026-08-31T04:44:12Z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eyJoZGlkIjoiYWFkM2VjNzgzN2I5NjFmYmNhMGM4YjM4ZTNhMjM4MTYiLCJ1c2VySWQiOiIxNTM2MTM4NTkzIn0=</vt:lpwstr>
  </property>
  <property fmtid="{D5CDD505-2E9C-101B-9397-08002B2CF9AE}" pid="4" name="ICV">
    <vt:lpwstr>C6526EFE44F14F08AAF0D9C97311F46B_12</vt:lpwstr>
  </property>
</Properties>
</file>